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0761" w14:textId="4A63D683" w:rsidR="00867187" w:rsidRDefault="00867187" w:rsidP="0086718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</w:rPr>
      </w:pPr>
      <w:r w:rsidRPr="00867187">
        <w:rPr>
          <w:rFonts w:ascii="Segoe UI Emoji" w:eastAsia="Times New Roman" w:hAnsi="Segoe UI Emoji" w:cs="Segoe UI Emoji"/>
          <w:b/>
          <w:bCs/>
          <w:kern w:val="36"/>
          <w:sz w:val="40"/>
          <w:szCs w:val="40"/>
        </w:rPr>
        <w:t>💕</w:t>
      </w:r>
      <w:r w:rsidRPr="00867187">
        <w:rPr>
          <w:rFonts w:eastAsia="Times New Roman" w:cs="Times New Roman"/>
          <w:b/>
          <w:bCs/>
          <w:kern w:val="36"/>
          <w:sz w:val="40"/>
          <w:szCs w:val="40"/>
        </w:rPr>
        <w:t xml:space="preserve"> Dan zaljubljenih – promotivna kampanja</w:t>
      </w:r>
    </w:p>
    <w:p w14:paraId="73293F6C" w14:textId="77777777" w:rsidR="00867187" w:rsidRPr="00867187" w:rsidRDefault="00867187" w:rsidP="0086718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</w:rPr>
      </w:pPr>
    </w:p>
    <w:p w14:paraId="6041CAC9" w14:textId="1072F84A" w:rsidR="00867187" w:rsidRPr="00867187" w:rsidRDefault="00867187" w:rsidP="008671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67187">
        <w:rPr>
          <w:rFonts w:eastAsia="Times New Roman" w:cs="Times New Roman"/>
          <w:b/>
          <w:bCs/>
          <w:sz w:val="27"/>
          <w:szCs w:val="27"/>
        </w:rPr>
        <w:t>Promotivna akcija</w:t>
      </w:r>
    </w:p>
    <w:p w14:paraId="570D63D9" w14:textId="18FF6464" w:rsidR="00867187" w:rsidRDefault="00867187" w:rsidP="00867187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867187">
        <w:rPr>
          <w:rFonts w:eastAsia="Times New Roman" w:cs="Times New Roman"/>
          <w:szCs w:val="24"/>
        </w:rPr>
        <w:t xml:space="preserve">Povodom Dana zaljubljenih, projekat </w:t>
      </w:r>
      <w:r w:rsidRPr="00867187">
        <w:rPr>
          <w:rFonts w:eastAsia="Times New Roman" w:cs="Times New Roman"/>
          <w:b/>
          <w:bCs/>
          <w:szCs w:val="24"/>
        </w:rPr>
        <w:t>Cvećara</w:t>
      </w:r>
      <w:r w:rsidRPr="00867187">
        <w:rPr>
          <w:rFonts w:eastAsia="Times New Roman" w:cs="Times New Roman"/>
          <w:szCs w:val="24"/>
        </w:rPr>
        <w:t xml:space="preserve"> planira promotivnu akciju sa posebnim fokusom na romantične cvetne aranžmane. Cilj akcije je simulacija povećanog broja porudžbina i testiranje funkcionalnosti sistema u periodu veće aktivnosti korisnika.</w:t>
      </w:r>
    </w:p>
    <w:p w14:paraId="18BB114B" w14:textId="77777777" w:rsidR="00867187" w:rsidRPr="00867187" w:rsidRDefault="00867187" w:rsidP="0086718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37BC6C13" w14:textId="5EE4B411" w:rsidR="00867187" w:rsidRPr="00867187" w:rsidRDefault="00867187" w:rsidP="008671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67187">
        <w:rPr>
          <w:rFonts w:eastAsia="Times New Roman" w:cs="Times New Roman"/>
          <w:b/>
          <w:bCs/>
          <w:sz w:val="27"/>
          <w:szCs w:val="27"/>
        </w:rPr>
        <w:t>Personalizacija ponude</w:t>
      </w:r>
    </w:p>
    <w:p w14:paraId="528AF27D" w14:textId="5B93303A" w:rsidR="00867187" w:rsidRDefault="00867187" w:rsidP="00867187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867187">
        <w:rPr>
          <w:rFonts w:eastAsia="Times New Roman" w:cs="Times New Roman"/>
          <w:szCs w:val="24"/>
        </w:rPr>
        <w:t>Jedan od ključnih aspekata ponude za Dan zaljubljenih jeste mogućnost personalizacije aranžmana. Korisnicima je omogućeno dodavanje poruka i prilagođavanje izbora cveća, čime se unapređuje korisničko iskustvo i funkcionalnost sistema.</w:t>
      </w:r>
    </w:p>
    <w:p w14:paraId="38AE13F0" w14:textId="77777777" w:rsidR="00867187" w:rsidRPr="00867187" w:rsidRDefault="00867187" w:rsidP="0086718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37857A3B" w14:textId="50621AB6" w:rsidR="00867187" w:rsidRPr="00867187" w:rsidRDefault="00867187" w:rsidP="00867187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67187">
        <w:rPr>
          <w:rFonts w:eastAsia="Times New Roman" w:cs="Times New Roman"/>
          <w:b/>
          <w:bCs/>
          <w:sz w:val="27"/>
          <w:szCs w:val="27"/>
        </w:rPr>
        <w:t>Analiza korisničkog ponašanja</w:t>
      </w:r>
    </w:p>
    <w:p w14:paraId="16AEF497" w14:textId="77777777" w:rsidR="00867187" w:rsidRPr="00867187" w:rsidRDefault="00867187" w:rsidP="00867187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867187">
        <w:rPr>
          <w:rFonts w:eastAsia="Times New Roman" w:cs="Times New Roman"/>
          <w:szCs w:val="24"/>
        </w:rPr>
        <w:t>Promotivna kampanja za Dan zaljubljenih omogućava analizu korisničkog ponašanja i načina korišćenja sistema. Prikupljeni podaci služe kao osnova za dalja unapređenja projekta i optimizaciju procesa poručivanja.</w:t>
      </w:r>
    </w:p>
    <w:p w14:paraId="669C5E1C" w14:textId="77777777" w:rsidR="00D90046" w:rsidRPr="00867187" w:rsidRDefault="00D90046" w:rsidP="00867187"/>
    <w:sectPr w:rsidR="00D90046" w:rsidRPr="00867187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87"/>
    <w:rsid w:val="001E5F39"/>
    <w:rsid w:val="004A6E4C"/>
    <w:rsid w:val="007D3ED8"/>
    <w:rsid w:val="00867187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DDC0"/>
  <w15:chartTrackingRefBased/>
  <w15:docId w15:val="{EE8A5C3C-1981-4D0A-B668-2842AD7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86718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718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671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71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71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Vanja Gagić - 2022203616</cp:lastModifiedBy>
  <cp:revision>1</cp:revision>
  <dcterms:created xsi:type="dcterms:W3CDTF">2025-12-17T21:33:00Z</dcterms:created>
  <dcterms:modified xsi:type="dcterms:W3CDTF">2025-12-17T21:34:00Z</dcterms:modified>
</cp:coreProperties>
</file>